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9C4" w:rsidRPr="007249C4" w:rsidRDefault="007249C4" w:rsidP="00606AF5">
      <w:pPr>
        <w:spacing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7249C4">
        <w:rPr>
          <w:rFonts w:ascii="Times New Roman" w:hAnsi="Times New Roman" w:cs="Times New Roman"/>
          <w:sz w:val="26"/>
          <w:szCs w:val="26"/>
        </w:rPr>
        <w:t>Состав Общественного совета при Управлении Федеральной налоговой службы по Тюменской области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3"/>
        <w:gridCol w:w="2606"/>
        <w:gridCol w:w="6201"/>
      </w:tblGrid>
      <w:tr w:rsidR="007249C4" w:rsidRPr="00EB44D3" w:rsidTr="000E131F">
        <w:tc>
          <w:tcPr>
            <w:tcW w:w="763" w:type="dxa"/>
            <w:shd w:val="clear" w:color="auto" w:fill="auto"/>
          </w:tcPr>
          <w:p w:rsidR="007249C4" w:rsidRPr="00EB44D3" w:rsidRDefault="007249C4" w:rsidP="00606A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B44D3">
              <w:rPr>
                <w:rFonts w:ascii="Times New Roman" w:hAnsi="Times New Roman" w:cs="Times New Roman"/>
                <w:sz w:val="24"/>
                <w:szCs w:val="26"/>
              </w:rPr>
              <w:t xml:space="preserve">№ </w:t>
            </w:r>
            <w:proofErr w:type="gramStart"/>
            <w:r w:rsidRPr="00EB44D3">
              <w:rPr>
                <w:rFonts w:ascii="Times New Roman" w:hAnsi="Times New Roman" w:cs="Times New Roman"/>
                <w:sz w:val="24"/>
                <w:szCs w:val="26"/>
              </w:rPr>
              <w:t>п</w:t>
            </w:r>
            <w:proofErr w:type="gramEnd"/>
            <w:r w:rsidRPr="00EB44D3">
              <w:rPr>
                <w:rFonts w:ascii="Times New Roman" w:hAnsi="Times New Roman" w:cs="Times New Roman"/>
                <w:sz w:val="24"/>
                <w:szCs w:val="26"/>
              </w:rPr>
              <w:t>/п</w:t>
            </w:r>
          </w:p>
        </w:tc>
        <w:tc>
          <w:tcPr>
            <w:tcW w:w="2606" w:type="dxa"/>
            <w:shd w:val="clear" w:color="auto" w:fill="auto"/>
          </w:tcPr>
          <w:p w:rsidR="007249C4" w:rsidRPr="00EB44D3" w:rsidRDefault="007249C4" w:rsidP="00606A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B44D3">
              <w:rPr>
                <w:rFonts w:ascii="Times New Roman" w:hAnsi="Times New Roman" w:cs="Times New Roman"/>
                <w:sz w:val="24"/>
                <w:szCs w:val="26"/>
              </w:rPr>
              <w:t>ФИО</w:t>
            </w:r>
          </w:p>
        </w:tc>
        <w:tc>
          <w:tcPr>
            <w:tcW w:w="6201" w:type="dxa"/>
            <w:shd w:val="clear" w:color="auto" w:fill="auto"/>
          </w:tcPr>
          <w:p w:rsidR="007249C4" w:rsidRPr="00EB44D3" w:rsidRDefault="007249C4" w:rsidP="00606A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B44D3">
              <w:rPr>
                <w:rFonts w:ascii="Times New Roman" w:hAnsi="Times New Roman" w:cs="Times New Roman"/>
                <w:sz w:val="24"/>
                <w:szCs w:val="26"/>
              </w:rPr>
              <w:t>Занимаемая должность</w:t>
            </w:r>
          </w:p>
        </w:tc>
      </w:tr>
      <w:tr w:rsidR="00717BBC" w:rsidRPr="00EB44D3" w:rsidTr="000E131F">
        <w:tc>
          <w:tcPr>
            <w:tcW w:w="763" w:type="dxa"/>
            <w:shd w:val="clear" w:color="auto" w:fill="auto"/>
          </w:tcPr>
          <w:p w:rsidR="00717BBC" w:rsidRPr="00EB44D3" w:rsidRDefault="00717BBC" w:rsidP="003B0CA5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B44D3">
              <w:rPr>
                <w:rFonts w:ascii="Times New Roman" w:hAnsi="Times New Roman" w:cs="Times New Roman"/>
                <w:sz w:val="24"/>
                <w:szCs w:val="26"/>
              </w:rPr>
              <w:t>1</w:t>
            </w:r>
          </w:p>
        </w:tc>
        <w:tc>
          <w:tcPr>
            <w:tcW w:w="2606" w:type="dxa"/>
            <w:shd w:val="clear" w:color="auto" w:fill="auto"/>
          </w:tcPr>
          <w:p w:rsidR="00717BBC" w:rsidRPr="00EB44D3" w:rsidRDefault="00717BBC" w:rsidP="00A6671C">
            <w:pPr>
              <w:spacing w:line="240" w:lineRule="auto"/>
              <w:rPr>
                <w:rFonts w:ascii="Times New Roman" w:hAnsi="Times New Roman" w:cs="Times New Roman"/>
                <w:sz w:val="24"/>
                <w:szCs w:val="26"/>
              </w:rPr>
            </w:pPr>
            <w:proofErr w:type="spellStart"/>
            <w:r w:rsidRPr="00EB44D3">
              <w:rPr>
                <w:rFonts w:ascii="Times New Roman" w:hAnsi="Times New Roman" w:cs="Times New Roman"/>
                <w:sz w:val="24"/>
                <w:szCs w:val="26"/>
              </w:rPr>
              <w:t>Водилов</w:t>
            </w:r>
            <w:proofErr w:type="spellEnd"/>
            <w:r w:rsidRPr="00EB44D3">
              <w:rPr>
                <w:rFonts w:ascii="Times New Roman" w:hAnsi="Times New Roman" w:cs="Times New Roman"/>
                <w:sz w:val="24"/>
                <w:szCs w:val="26"/>
              </w:rPr>
              <w:t xml:space="preserve"> Юрий </w:t>
            </w:r>
            <w:proofErr w:type="spellStart"/>
            <w:r w:rsidRPr="00EB44D3">
              <w:rPr>
                <w:rFonts w:ascii="Times New Roman" w:hAnsi="Times New Roman" w:cs="Times New Roman"/>
                <w:sz w:val="24"/>
                <w:szCs w:val="26"/>
              </w:rPr>
              <w:t>Афонасьевич</w:t>
            </w:r>
            <w:proofErr w:type="spellEnd"/>
          </w:p>
        </w:tc>
        <w:tc>
          <w:tcPr>
            <w:tcW w:w="6201" w:type="dxa"/>
            <w:shd w:val="clear" w:color="auto" w:fill="auto"/>
          </w:tcPr>
          <w:p w:rsidR="00717BBC" w:rsidRPr="00EB44D3" w:rsidRDefault="00717BBC" w:rsidP="00A66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EB44D3">
              <w:rPr>
                <w:rFonts w:ascii="Times New Roman" w:hAnsi="Times New Roman" w:cs="Times New Roman"/>
                <w:sz w:val="24"/>
                <w:szCs w:val="26"/>
              </w:rPr>
              <w:t>Генеральный директор ООО «Пышма-96». Член совета Ассоциации рыбного хозяйства.</w:t>
            </w:r>
          </w:p>
        </w:tc>
      </w:tr>
      <w:tr w:rsidR="00717BBC" w:rsidRPr="00EB44D3" w:rsidTr="00CF7938">
        <w:trPr>
          <w:trHeight w:val="1577"/>
        </w:trPr>
        <w:tc>
          <w:tcPr>
            <w:tcW w:w="763" w:type="dxa"/>
            <w:shd w:val="clear" w:color="auto" w:fill="auto"/>
          </w:tcPr>
          <w:p w:rsidR="00717BBC" w:rsidRPr="00EB44D3" w:rsidRDefault="00717BBC" w:rsidP="003B0CA5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B44D3">
              <w:rPr>
                <w:rFonts w:ascii="Times New Roman" w:hAnsi="Times New Roman" w:cs="Times New Roman"/>
                <w:sz w:val="24"/>
                <w:szCs w:val="26"/>
              </w:rPr>
              <w:t>2</w:t>
            </w:r>
          </w:p>
        </w:tc>
        <w:tc>
          <w:tcPr>
            <w:tcW w:w="2606" w:type="dxa"/>
            <w:shd w:val="clear" w:color="auto" w:fill="auto"/>
          </w:tcPr>
          <w:p w:rsidR="00717BBC" w:rsidRPr="00EB44D3" w:rsidRDefault="00717BBC" w:rsidP="00A6671C">
            <w:pPr>
              <w:spacing w:line="240" w:lineRule="auto"/>
              <w:rPr>
                <w:rFonts w:ascii="Times New Roman" w:hAnsi="Times New Roman" w:cs="Times New Roman"/>
                <w:sz w:val="24"/>
                <w:szCs w:val="26"/>
              </w:rPr>
            </w:pPr>
            <w:proofErr w:type="spellStart"/>
            <w:r w:rsidRPr="00EB44D3">
              <w:rPr>
                <w:rFonts w:ascii="Times New Roman" w:hAnsi="Times New Roman" w:cs="Times New Roman"/>
                <w:sz w:val="24"/>
                <w:szCs w:val="26"/>
              </w:rPr>
              <w:t>Горетый</w:t>
            </w:r>
            <w:proofErr w:type="spellEnd"/>
            <w:r w:rsidRPr="00EB44D3">
              <w:rPr>
                <w:rFonts w:ascii="Times New Roman" w:hAnsi="Times New Roman" w:cs="Times New Roman"/>
                <w:sz w:val="24"/>
                <w:szCs w:val="26"/>
              </w:rPr>
              <w:t xml:space="preserve"> Михаил Васильевич</w:t>
            </w:r>
          </w:p>
        </w:tc>
        <w:tc>
          <w:tcPr>
            <w:tcW w:w="6201" w:type="dxa"/>
            <w:shd w:val="clear" w:color="auto" w:fill="auto"/>
          </w:tcPr>
          <w:p w:rsidR="00717BBC" w:rsidRPr="00EB44D3" w:rsidRDefault="00717BBC" w:rsidP="00A66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EB44D3">
              <w:rPr>
                <w:rFonts w:ascii="Times New Roman" w:hAnsi="Times New Roman" w:cs="Times New Roman"/>
                <w:sz w:val="24"/>
                <w:szCs w:val="26"/>
              </w:rPr>
              <w:t xml:space="preserve">Генеральный директор ЗАО «Консалтинговая компания «ГОРСИ». </w:t>
            </w:r>
          </w:p>
          <w:p w:rsidR="00717BBC" w:rsidRPr="00EB44D3" w:rsidRDefault="00717BBC" w:rsidP="00A66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EB44D3">
              <w:rPr>
                <w:rFonts w:ascii="Times New Roman" w:hAnsi="Times New Roman" w:cs="Times New Roman"/>
                <w:sz w:val="24"/>
                <w:szCs w:val="26"/>
              </w:rPr>
              <w:t>Член Тюменского регионального отделения Общероссийской общественной организации «Ассоциация юристов России».</w:t>
            </w:r>
          </w:p>
        </w:tc>
      </w:tr>
      <w:tr w:rsidR="00717BBC" w:rsidRPr="00EB44D3" w:rsidTr="00CF7938">
        <w:trPr>
          <w:trHeight w:val="1544"/>
        </w:trPr>
        <w:tc>
          <w:tcPr>
            <w:tcW w:w="763" w:type="dxa"/>
            <w:shd w:val="clear" w:color="auto" w:fill="auto"/>
          </w:tcPr>
          <w:p w:rsidR="00717BBC" w:rsidRPr="00EB44D3" w:rsidRDefault="00717BBC" w:rsidP="003B0CA5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B44D3">
              <w:rPr>
                <w:rFonts w:ascii="Times New Roman" w:hAnsi="Times New Roman" w:cs="Times New Roman"/>
                <w:sz w:val="24"/>
                <w:szCs w:val="26"/>
              </w:rPr>
              <w:t>3</w:t>
            </w:r>
          </w:p>
        </w:tc>
        <w:tc>
          <w:tcPr>
            <w:tcW w:w="2606" w:type="dxa"/>
            <w:shd w:val="clear" w:color="auto" w:fill="auto"/>
          </w:tcPr>
          <w:p w:rsidR="00717BBC" w:rsidRPr="00EB44D3" w:rsidRDefault="00717BBC" w:rsidP="00A6671C">
            <w:pPr>
              <w:spacing w:line="240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B44D3">
              <w:rPr>
                <w:rFonts w:ascii="Times New Roman" w:hAnsi="Times New Roman" w:cs="Times New Roman"/>
                <w:sz w:val="24"/>
                <w:szCs w:val="26"/>
              </w:rPr>
              <w:t>Иванов Константин Владимирович</w:t>
            </w:r>
          </w:p>
        </w:tc>
        <w:tc>
          <w:tcPr>
            <w:tcW w:w="6201" w:type="dxa"/>
            <w:shd w:val="clear" w:color="auto" w:fill="auto"/>
          </w:tcPr>
          <w:p w:rsidR="00717BBC" w:rsidRPr="00EB44D3" w:rsidRDefault="00717BBC" w:rsidP="00A66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EB44D3">
              <w:rPr>
                <w:rFonts w:ascii="Times New Roman" w:hAnsi="Times New Roman" w:cs="Times New Roman"/>
                <w:sz w:val="24"/>
                <w:szCs w:val="26"/>
              </w:rPr>
              <w:t xml:space="preserve">Заместитель генерального директора по финансам и экономике ООО «Статус - КВО».  </w:t>
            </w:r>
          </w:p>
          <w:p w:rsidR="00717BBC" w:rsidRPr="00EB44D3" w:rsidRDefault="00717BBC" w:rsidP="00382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EB44D3">
              <w:rPr>
                <w:rFonts w:ascii="Times New Roman" w:hAnsi="Times New Roman" w:cs="Times New Roman"/>
                <w:sz w:val="24"/>
                <w:szCs w:val="26"/>
              </w:rPr>
              <w:t xml:space="preserve">Член </w:t>
            </w:r>
            <w:r w:rsidR="003820EE" w:rsidRPr="00EB44D3">
              <w:rPr>
                <w:rFonts w:ascii="Times New Roman" w:hAnsi="Times New Roman" w:cs="Times New Roman"/>
                <w:sz w:val="24"/>
                <w:szCs w:val="26"/>
              </w:rPr>
              <w:t>общероссийской общественной организации потребителей «Союз защиты прав потребителей финансовых услуг».</w:t>
            </w:r>
          </w:p>
        </w:tc>
      </w:tr>
      <w:tr w:rsidR="00717BBC" w:rsidRPr="00EB44D3" w:rsidTr="000E131F">
        <w:tc>
          <w:tcPr>
            <w:tcW w:w="763" w:type="dxa"/>
            <w:shd w:val="clear" w:color="auto" w:fill="auto"/>
          </w:tcPr>
          <w:p w:rsidR="00717BBC" w:rsidRPr="00EB44D3" w:rsidRDefault="00717BBC" w:rsidP="003B0CA5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B44D3">
              <w:rPr>
                <w:rFonts w:ascii="Times New Roman" w:hAnsi="Times New Roman" w:cs="Times New Roman"/>
                <w:sz w:val="24"/>
                <w:szCs w:val="26"/>
              </w:rPr>
              <w:t>4</w:t>
            </w:r>
          </w:p>
        </w:tc>
        <w:tc>
          <w:tcPr>
            <w:tcW w:w="2606" w:type="dxa"/>
            <w:shd w:val="clear" w:color="auto" w:fill="auto"/>
          </w:tcPr>
          <w:p w:rsidR="00717BBC" w:rsidRPr="00EB44D3" w:rsidRDefault="00717BBC" w:rsidP="00A6671C">
            <w:pPr>
              <w:spacing w:line="240" w:lineRule="auto"/>
              <w:rPr>
                <w:rFonts w:ascii="Times New Roman" w:hAnsi="Times New Roman" w:cs="Times New Roman"/>
                <w:sz w:val="24"/>
                <w:szCs w:val="26"/>
              </w:rPr>
            </w:pPr>
            <w:proofErr w:type="spellStart"/>
            <w:r w:rsidRPr="00EB44D3">
              <w:rPr>
                <w:rFonts w:ascii="Times New Roman" w:hAnsi="Times New Roman" w:cs="Times New Roman"/>
                <w:sz w:val="24"/>
                <w:szCs w:val="26"/>
              </w:rPr>
              <w:t>Коробейникова</w:t>
            </w:r>
            <w:proofErr w:type="spellEnd"/>
            <w:r w:rsidRPr="00EB44D3">
              <w:rPr>
                <w:rFonts w:ascii="Times New Roman" w:hAnsi="Times New Roman" w:cs="Times New Roman"/>
                <w:sz w:val="24"/>
                <w:szCs w:val="26"/>
              </w:rPr>
              <w:t xml:space="preserve"> Елена Григорьевна</w:t>
            </w:r>
          </w:p>
        </w:tc>
        <w:tc>
          <w:tcPr>
            <w:tcW w:w="6201" w:type="dxa"/>
            <w:shd w:val="clear" w:color="auto" w:fill="auto"/>
          </w:tcPr>
          <w:p w:rsidR="00717BBC" w:rsidRPr="00EB44D3" w:rsidRDefault="00717BBC" w:rsidP="00A66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EB44D3">
              <w:rPr>
                <w:rFonts w:ascii="Times New Roman" w:hAnsi="Times New Roman" w:cs="Times New Roman"/>
                <w:sz w:val="24"/>
                <w:szCs w:val="26"/>
              </w:rPr>
              <w:t>Руководитель отдела социально-экономической защиты Союза «Тюменского межрегионального объединения организаций профсоюзов «Тюменский областной совет профессиональных союзов».</w:t>
            </w:r>
          </w:p>
        </w:tc>
      </w:tr>
      <w:tr w:rsidR="00717BBC" w:rsidRPr="00EB44D3" w:rsidTr="000E131F">
        <w:tc>
          <w:tcPr>
            <w:tcW w:w="763" w:type="dxa"/>
            <w:shd w:val="clear" w:color="auto" w:fill="auto"/>
          </w:tcPr>
          <w:p w:rsidR="00717BBC" w:rsidRPr="00EB44D3" w:rsidRDefault="00717BBC" w:rsidP="003B0CA5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B44D3">
              <w:rPr>
                <w:rFonts w:ascii="Times New Roman" w:hAnsi="Times New Roman" w:cs="Times New Roman"/>
                <w:sz w:val="24"/>
                <w:szCs w:val="26"/>
              </w:rPr>
              <w:t>5</w:t>
            </w:r>
          </w:p>
        </w:tc>
        <w:tc>
          <w:tcPr>
            <w:tcW w:w="2606" w:type="dxa"/>
            <w:shd w:val="clear" w:color="auto" w:fill="auto"/>
          </w:tcPr>
          <w:p w:rsidR="00717BBC" w:rsidRPr="00EB44D3" w:rsidRDefault="00717BBC" w:rsidP="00A6671C">
            <w:pPr>
              <w:spacing w:line="240" w:lineRule="auto"/>
              <w:rPr>
                <w:rFonts w:ascii="Times New Roman" w:hAnsi="Times New Roman" w:cs="Times New Roman"/>
                <w:sz w:val="24"/>
                <w:szCs w:val="26"/>
              </w:rPr>
            </w:pPr>
            <w:proofErr w:type="spellStart"/>
            <w:r w:rsidRPr="00EB44D3">
              <w:rPr>
                <w:rFonts w:ascii="Times New Roman" w:hAnsi="Times New Roman" w:cs="Times New Roman"/>
                <w:sz w:val="24"/>
                <w:szCs w:val="26"/>
              </w:rPr>
              <w:t>Лазутина</w:t>
            </w:r>
            <w:proofErr w:type="spellEnd"/>
            <w:r w:rsidRPr="00EB44D3">
              <w:rPr>
                <w:rFonts w:ascii="Times New Roman" w:hAnsi="Times New Roman" w:cs="Times New Roman"/>
                <w:sz w:val="24"/>
                <w:szCs w:val="26"/>
              </w:rPr>
              <w:t xml:space="preserve"> Дарья Васильевна</w:t>
            </w:r>
          </w:p>
        </w:tc>
        <w:tc>
          <w:tcPr>
            <w:tcW w:w="6201" w:type="dxa"/>
            <w:shd w:val="clear" w:color="auto" w:fill="auto"/>
          </w:tcPr>
          <w:p w:rsidR="00717BBC" w:rsidRPr="00EB44D3" w:rsidRDefault="00717BBC" w:rsidP="00A66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EB44D3">
              <w:rPr>
                <w:rFonts w:ascii="Times New Roman" w:hAnsi="Times New Roman" w:cs="Times New Roman"/>
                <w:sz w:val="24"/>
                <w:szCs w:val="26"/>
              </w:rPr>
              <w:t xml:space="preserve">Директор Финансово-экономического института ФГАОУ </w:t>
            </w:r>
            <w:proofErr w:type="gramStart"/>
            <w:r w:rsidRPr="00EB44D3">
              <w:rPr>
                <w:rFonts w:ascii="Times New Roman" w:hAnsi="Times New Roman" w:cs="Times New Roman"/>
                <w:sz w:val="24"/>
                <w:szCs w:val="26"/>
              </w:rPr>
              <w:t>ВО</w:t>
            </w:r>
            <w:proofErr w:type="gramEnd"/>
            <w:r w:rsidRPr="00EB44D3">
              <w:rPr>
                <w:rFonts w:ascii="Times New Roman" w:hAnsi="Times New Roman" w:cs="Times New Roman"/>
                <w:sz w:val="24"/>
                <w:szCs w:val="26"/>
              </w:rPr>
              <w:t xml:space="preserve"> Тюменский государственный университет. </w:t>
            </w:r>
          </w:p>
        </w:tc>
      </w:tr>
      <w:tr w:rsidR="00717BBC" w:rsidRPr="00EB44D3" w:rsidTr="000E131F">
        <w:tc>
          <w:tcPr>
            <w:tcW w:w="763" w:type="dxa"/>
            <w:shd w:val="clear" w:color="auto" w:fill="auto"/>
          </w:tcPr>
          <w:p w:rsidR="00717BBC" w:rsidRPr="00EB44D3" w:rsidRDefault="00717BBC" w:rsidP="003B0CA5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B44D3">
              <w:rPr>
                <w:rFonts w:ascii="Times New Roman" w:hAnsi="Times New Roman" w:cs="Times New Roman"/>
                <w:sz w:val="24"/>
                <w:szCs w:val="26"/>
              </w:rPr>
              <w:t>6</w:t>
            </w:r>
          </w:p>
        </w:tc>
        <w:tc>
          <w:tcPr>
            <w:tcW w:w="2606" w:type="dxa"/>
            <w:shd w:val="clear" w:color="auto" w:fill="auto"/>
          </w:tcPr>
          <w:p w:rsidR="00717BBC" w:rsidRPr="00EB44D3" w:rsidRDefault="00717BBC" w:rsidP="00A6671C">
            <w:pPr>
              <w:spacing w:line="240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B44D3">
              <w:rPr>
                <w:rFonts w:ascii="Times New Roman" w:hAnsi="Times New Roman" w:cs="Times New Roman"/>
                <w:sz w:val="24"/>
                <w:szCs w:val="26"/>
              </w:rPr>
              <w:t>Меренков Алексей Леонидович</w:t>
            </w:r>
          </w:p>
        </w:tc>
        <w:tc>
          <w:tcPr>
            <w:tcW w:w="6201" w:type="dxa"/>
            <w:shd w:val="clear" w:color="auto" w:fill="auto"/>
          </w:tcPr>
          <w:p w:rsidR="00717BBC" w:rsidRPr="00EB44D3" w:rsidRDefault="00717BBC" w:rsidP="00A66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EB44D3">
              <w:rPr>
                <w:rFonts w:ascii="Times New Roman" w:hAnsi="Times New Roman" w:cs="Times New Roman"/>
                <w:sz w:val="24"/>
                <w:szCs w:val="26"/>
              </w:rPr>
              <w:t>Председатель Тюменской городской общественной организации инвалидов «САБР»</w:t>
            </w:r>
          </w:p>
        </w:tc>
      </w:tr>
      <w:tr w:rsidR="00717BBC" w:rsidRPr="00EB44D3" w:rsidTr="000E131F">
        <w:tc>
          <w:tcPr>
            <w:tcW w:w="763" w:type="dxa"/>
            <w:shd w:val="clear" w:color="auto" w:fill="auto"/>
          </w:tcPr>
          <w:p w:rsidR="00717BBC" w:rsidRPr="00EB44D3" w:rsidRDefault="00717BBC" w:rsidP="003B0CA5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B44D3">
              <w:rPr>
                <w:rFonts w:ascii="Times New Roman" w:hAnsi="Times New Roman" w:cs="Times New Roman"/>
                <w:sz w:val="24"/>
                <w:szCs w:val="26"/>
              </w:rPr>
              <w:t>7</w:t>
            </w:r>
          </w:p>
        </w:tc>
        <w:tc>
          <w:tcPr>
            <w:tcW w:w="2606" w:type="dxa"/>
            <w:shd w:val="clear" w:color="auto" w:fill="auto"/>
          </w:tcPr>
          <w:p w:rsidR="00717BBC" w:rsidRPr="00EB44D3" w:rsidRDefault="00717BBC" w:rsidP="00A667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6"/>
                <w:highlight w:val="yellow"/>
              </w:rPr>
            </w:pPr>
            <w:proofErr w:type="spellStart"/>
            <w:r w:rsidRPr="00EB44D3">
              <w:rPr>
                <w:rFonts w:ascii="Times New Roman" w:hAnsi="Times New Roman" w:cs="Times New Roman"/>
                <w:sz w:val="24"/>
                <w:szCs w:val="26"/>
              </w:rPr>
              <w:t>Микульский</w:t>
            </w:r>
            <w:proofErr w:type="spellEnd"/>
            <w:r w:rsidRPr="00EB44D3">
              <w:rPr>
                <w:rFonts w:ascii="Times New Roman" w:hAnsi="Times New Roman" w:cs="Times New Roman"/>
                <w:sz w:val="24"/>
                <w:szCs w:val="26"/>
              </w:rPr>
              <w:t xml:space="preserve"> Михаил Алексеевич</w:t>
            </w:r>
          </w:p>
        </w:tc>
        <w:tc>
          <w:tcPr>
            <w:tcW w:w="6201" w:type="dxa"/>
            <w:shd w:val="clear" w:color="auto" w:fill="auto"/>
          </w:tcPr>
          <w:p w:rsidR="00717BBC" w:rsidRPr="00EB44D3" w:rsidRDefault="00717BBC" w:rsidP="00A66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EB44D3">
              <w:rPr>
                <w:rFonts w:ascii="Times New Roman" w:hAnsi="Times New Roman" w:cs="Times New Roman"/>
                <w:sz w:val="24"/>
                <w:szCs w:val="26"/>
              </w:rPr>
              <w:t>Исполнительный директор Ассоциации кредитных организаций Тюменской области.</w:t>
            </w:r>
          </w:p>
          <w:p w:rsidR="00717BBC" w:rsidRPr="00EB44D3" w:rsidRDefault="00717BBC" w:rsidP="00A66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6"/>
                <w:highlight w:val="yellow"/>
              </w:rPr>
            </w:pPr>
            <w:r w:rsidRPr="00EB44D3">
              <w:rPr>
                <w:rFonts w:ascii="Times New Roman" w:hAnsi="Times New Roman" w:cs="Times New Roman"/>
                <w:sz w:val="24"/>
                <w:szCs w:val="26"/>
              </w:rPr>
              <w:t>Член Совета Ассоциации кредитных организаций Тюменской области.</w:t>
            </w:r>
          </w:p>
        </w:tc>
      </w:tr>
      <w:tr w:rsidR="00717BBC" w:rsidRPr="00EB44D3" w:rsidTr="000E131F">
        <w:tc>
          <w:tcPr>
            <w:tcW w:w="763" w:type="dxa"/>
            <w:shd w:val="clear" w:color="auto" w:fill="auto"/>
          </w:tcPr>
          <w:p w:rsidR="00717BBC" w:rsidRPr="00EB44D3" w:rsidRDefault="00717BBC" w:rsidP="003B0CA5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B44D3">
              <w:rPr>
                <w:rFonts w:ascii="Times New Roman" w:hAnsi="Times New Roman" w:cs="Times New Roman"/>
                <w:sz w:val="24"/>
                <w:szCs w:val="26"/>
              </w:rPr>
              <w:t>8</w:t>
            </w:r>
          </w:p>
        </w:tc>
        <w:tc>
          <w:tcPr>
            <w:tcW w:w="2606" w:type="dxa"/>
            <w:shd w:val="clear" w:color="auto" w:fill="auto"/>
          </w:tcPr>
          <w:p w:rsidR="00717BBC" w:rsidRPr="00EB44D3" w:rsidRDefault="00717BBC" w:rsidP="00A6671C">
            <w:pPr>
              <w:spacing w:line="240" w:lineRule="auto"/>
              <w:rPr>
                <w:rFonts w:ascii="Times New Roman" w:hAnsi="Times New Roman" w:cs="Times New Roman"/>
                <w:sz w:val="24"/>
                <w:szCs w:val="26"/>
              </w:rPr>
            </w:pPr>
            <w:proofErr w:type="spellStart"/>
            <w:r w:rsidRPr="00EB44D3">
              <w:rPr>
                <w:rFonts w:ascii="Times New Roman" w:hAnsi="Times New Roman" w:cs="Times New Roman"/>
                <w:sz w:val="24"/>
                <w:szCs w:val="26"/>
              </w:rPr>
              <w:t>Сутормина</w:t>
            </w:r>
            <w:proofErr w:type="spellEnd"/>
            <w:r w:rsidRPr="00EB44D3">
              <w:rPr>
                <w:rFonts w:ascii="Times New Roman" w:hAnsi="Times New Roman" w:cs="Times New Roman"/>
                <w:sz w:val="24"/>
                <w:szCs w:val="26"/>
              </w:rPr>
              <w:t xml:space="preserve"> Мария Евгеньевна</w:t>
            </w:r>
          </w:p>
        </w:tc>
        <w:tc>
          <w:tcPr>
            <w:tcW w:w="6201" w:type="dxa"/>
            <w:shd w:val="clear" w:color="auto" w:fill="auto"/>
          </w:tcPr>
          <w:p w:rsidR="00717BBC" w:rsidRPr="00EB44D3" w:rsidRDefault="00717BBC" w:rsidP="00A66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EB44D3">
              <w:rPr>
                <w:rFonts w:ascii="Times New Roman" w:hAnsi="Times New Roman" w:cs="Times New Roman"/>
                <w:sz w:val="24"/>
                <w:szCs w:val="26"/>
              </w:rPr>
              <w:t>Генеральный директор ООО «Калинка-</w:t>
            </w:r>
            <w:proofErr w:type="spellStart"/>
            <w:r w:rsidRPr="00EB44D3">
              <w:rPr>
                <w:rFonts w:ascii="Times New Roman" w:hAnsi="Times New Roman" w:cs="Times New Roman"/>
                <w:sz w:val="24"/>
                <w:szCs w:val="26"/>
              </w:rPr>
              <w:t>Гурмэ</w:t>
            </w:r>
            <w:proofErr w:type="spellEnd"/>
            <w:r w:rsidRPr="00EB44D3">
              <w:rPr>
                <w:rFonts w:ascii="Times New Roman" w:hAnsi="Times New Roman" w:cs="Times New Roman"/>
                <w:sz w:val="24"/>
                <w:szCs w:val="26"/>
              </w:rPr>
              <w:t>».  Председатель правления Некоммерческого партнерства «Ассоциация предприятий розничной торговли Тюменской области».</w:t>
            </w:r>
          </w:p>
        </w:tc>
      </w:tr>
      <w:tr w:rsidR="00717BBC" w:rsidRPr="00EB44D3" w:rsidTr="000E131F">
        <w:tc>
          <w:tcPr>
            <w:tcW w:w="763" w:type="dxa"/>
            <w:shd w:val="clear" w:color="auto" w:fill="auto"/>
          </w:tcPr>
          <w:p w:rsidR="00717BBC" w:rsidRPr="00EB44D3" w:rsidRDefault="00717BBC" w:rsidP="00EB17A1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B44D3">
              <w:rPr>
                <w:rFonts w:ascii="Times New Roman" w:hAnsi="Times New Roman" w:cs="Times New Roman"/>
                <w:sz w:val="24"/>
                <w:szCs w:val="26"/>
              </w:rPr>
              <w:t>9</w:t>
            </w:r>
          </w:p>
        </w:tc>
        <w:tc>
          <w:tcPr>
            <w:tcW w:w="2606" w:type="dxa"/>
            <w:shd w:val="clear" w:color="auto" w:fill="auto"/>
          </w:tcPr>
          <w:p w:rsidR="00717BBC" w:rsidRPr="00EB44D3" w:rsidRDefault="00717BBC" w:rsidP="00A667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B44D3">
              <w:rPr>
                <w:rFonts w:ascii="Times New Roman" w:hAnsi="Times New Roman" w:cs="Times New Roman"/>
                <w:sz w:val="24"/>
                <w:szCs w:val="26"/>
              </w:rPr>
              <w:t>Смирнова Евгения Александровна</w:t>
            </w:r>
          </w:p>
        </w:tc>
        <w:tc>
          <w:tcPr>
            <w:tcW w:w="6201" w:type="dxa"/>
            <w:shd w:val="clear" w:color="auto" w:fill="auto"/>
          </w:tcPr>
          <w:p w:rsidR="00717BBC" w:rsidRPr="00C218B8" w:rsidRDefault="00C218B8" w:rsidP="002F46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218B8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</w:t>
            </w:r>
            <w:proofErr w:type="spellStart"/>
            <w:r w:rsidRPr="00C218B8">
              <w:rPr>
                <w:rFonts w:ascii="Times New Roman" w:hAnsi="Times New Roman" w:cs="Times New Roman"/>
                <w:sz w:val="24"/>
                <w:szCs w:val="24"/>
              </w:rPr>
              <w:t>Альфабухгалтерия</w:t>
            </w:r>
            <w:proofErr w:type="spellEnd"/>
            <w:r w:rsidRPr="00C218B8">
              <w:rPr>
                <w:rFonts w:ascii="Times New Roman" w:hAnsi="Times New Roman" w:cs="Times New Roman"/>
                <w:sz w:val="24"/>
                <w:szCs w:val="24"/>
              </w:rPr>
              <w:t>» Консалтинговая группа Альфа, Член налогового комитета Тюменского регионального отделения общероссийской общественной организации  «Деловая Россия».</w:t>
            </w:r>
          </w:p>
        </w:tc>
      </w:tr>
      <w:tr w:rsidR="00717BBC" w:rsidRPr="00EB44D3" w:rsidTr="000E131F">
        <w:tc>
          <w:tcPr>
            <w:tcW w:w="763" w:type="dxa"/>
            <w:shd w:val="clear" w:color="auto" w:fill="auto"/>
          </w:tcPr>
          <w:p w:rsidR="00717BBC" w:rsidRPr="00EB44D3" w:rsidRDefault="00717BBC" w:rsidP="00EB17A1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B44D3">
              <w:rPr>
                <w:rFonts w:ascii="Times New Roman" w:hAnsi="Times New Roman" w:cs="Times New Roman"/>
                <w:sz w:val="24"/>
                <w:szCs w:val="26"/>
              </w:rPr>
              <w:t>10</w:t>
            </w:r>
          </w:p>
        </w:tc>
        <w:tc>
          <w:tcPr>
            <w:tcW w:w="2606" w:type="dxa"/>
            <w:shd w:val="clear" w:color="auto" w:fill="auto"/>
          </w:tcPr>
          <w:p w:rsidR="00717BBC" w:rsidRPr="00EB44D3" w:rsidRDefault="00717BBC" w:rsidP="00A667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B44D3">
              <w:rPr>
                <w:rFonts w:ascii="Times New Roman" w:hAnsi="Times New Roman" w:cs="Times New Roman"/>
                <w:sz w:val="24"/>
                <w:szCs w:val="26"/>
              </w:rPr>
              <w:t>Самойлов Владислав Владимирович</w:t>
            </w:r>
          </w:p>
        </w:tc>
        <w:tc>
          <w:tcPr>
            <w:tcW w:w="6201" w:type="dxa"/>
            <w:shd w:val="clear" w:color="auto" w:fill="auto"/>
          </w:tcPr>
          <w:p w:rsidR="00717BBC" w:rsidRPr="00EB44D3" w:rsidRDefault="00717BBC" w:rsidP="00A66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EB44D3">
              <w:rPr>
                <w:rFonts w:ascii="Times New Roman" w:hAnsi="Times New Roman" w:cs="Times New Roman"/>
                <w:sz w:val="24"/>
                <w:szCs w:val="26"/>
              </w:rPr>
              <w:t xml:space="preserve">Генеральный директор ООО </w:t>
            </w:r>
            <w:r w:rsidR="00CD4F1B" w:rsidRPr="00EB44D3">
              <w:rPr>
                <w:rFonts w:ascii="Times New Roman" w:hAnsi="Times New Roman" w:cs="Times New Roman"/>
                <w:sz w:val="24"/>
                <w:szCs w:val="26"/>
              </w:rPr>
              <w:t>«</w:t>
            </w:r>
            <w:proofErr w:type="spellStart"/>
            <w:r w:rsidRPr="00EB44D3">
              <w:rPr>
                <w:rFonts w:ascii="Times New Roman" w:hAnsi="Times New Roman" w:cs="Times New Roman"/>
                <w:sz w:val="24"/>
                <w:szCs w:val="26"/>
              </w:rPr>
              <w:t>Р</w:t>
            </w:r>
            <w:r w:rsidR="00CD4F1B" w:rsidRPr="00EB44D3">
              <w:rPr>
                <w:rFonts w:ascii="Times New Roman" w:hAnsi="Times New Roman" w:cs="Times New Roman"/>
                <w:sz w:val="24"/>
                <w:szCs w:val="26"/>
              </w:rPr>
              <w:t>емгидрострой</w:t>
            </w:r>
            <w:proofErr w:type="spellEnd"/>
            <w:r w:rsidR="00CD4F1B" w:rsidRPr="00EB44D3">
              <w:rPr>
                <w:rFonts w:ascii="Times New Roman" w:hAnsi="Times New Roman" w:cs="Times New Roman"/>
                <w:sz w:val="24"/>
                <w:szCs w:val="26"/>
              </w:rPr>
              <w:t>».</w:t>
            </w:r>
          </w:p>
          <w:p w:rsidR="00717BBC" w:rsidRPr="00EB44D3" w:rsidRDefault="00717BBC" w:rsidP="00A66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EB44D3">
              <w:rPr>
                <w:rFonts w:ascii="Times New Roman" w:hAnsi="Times New Roman" w:cs="Times New Roman"/>
                <w:sz w:val="24"/>
                <w:szCs w:val="26"/>
              </w:rPr>
              <w:t xml:space="preserve">Член совета </w:t>
            </w:r>
            <w:r w:rsidR="002F46F5" w:rsidRPr="00EB44D3">
              <w:rPr>
                <w:rFonts w:ascii="Times New Roman" w:hAnsi="Times New Roman" w:cs="Times New Roman"/>
                <w:sz w:val="24"/>
                <w:szCs w:val="26"/>
              </w:rPr>
              <w:t>общероссийской общественной организации  малого и среднего предпринимательства Тюменского регионального отделения</w:t>
            </w:r>
            <w:r w:rsidRPr="00EB44D3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="002F46F5" w:rsidRPr="00EB44D3">
              <w:rPr>
                <w:rFonts w:ascii="Times New Roman" w:hAnsi="Times New Roman" w:cs="Times New Roman"/>
                <w:sz w:val="24"/>
                <w:szCs w:val="26"/>
              </w:rPr>
              <w:t>«</w:t>
            </w:r>
            <w:r w:rsidRPr="00EB44D3">
              <w:rPr>
                <w:rFonts w:ascii="Times New Roman" w:hAnsi="Times New Roman" w:cs="Times New Roman"/>
                <w:sz w:val="24"/>
                <w:szCs w:val="26"/>
              </w:rPr>
              <w:t>Оп</w:t>
            </w:r>
            <w:bookmarkStart w:id="0" w:name="_GoBack"/>
            <w:bookmarkEnd w:id="0"/>
            <w:r w:rsidRPr="00EB44D3">
              <w:rPr>
                <w:rFonts w:ascii="Times New Roman" w:hAnsi="Times New Roman" w:cs="Times New Roman"/>
                <w:sz w:val="24"/>
                <w:szCs w:val="26"/>
              </w:rPr>
              <w:t>ора России</w:t>
            </w:r>
            <w:r w:rsidR="002F46F5" w:rsidRPr="00EB44D3">
              <w:rPr>
                <w:rFonts w:ascii="Times New Roman" w:hAnsi="Times New Roman" w:cs="Times New Roman"/>
                <w:sz w:val="24"/>
                <w:szCs w:val="26"/>
              </w:rPr>
              <w:t>».</w:t>
            </w:r>
          </w:p>
        </w:tc>
      </w:tr>
      <w:tr w:rsidR="00717BBC" w:rsidRPr="00EB44D3" w:rsidTr="000E131F">
        <w:tc>
          <w:tcPr>
            <w:tcW w:w="763" w:type="dxa"/>
            <w:shd w:val="clear" w:color="auto" w:fill="auto"/>
          </w:tcPr>
          <w:p w:rsidR="00717BBC" w:rsidRPr="00EB44D3" w:rsidRDefault="00717BBC" w:rsidP="00034BD8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B44D3">
              <w:rPr>
                <w:rFonts w:ascii="Times New Roman" w:hAnsi="Times New Roman" w:cs="Times New Roman"/>
                <w:sz w:val="24"/>
                <w:szCs w:val="26"/>
              </w:rPr>
              <w:t>11</w:t>
            </w:r>
          </w:p>
        </w:tc>
        <w:tc>
          <w:tcPr>
            <w:tcW w:w="2606" w:type="dxa"/>
            <w:shd w:val="clear" w:color="auto" w:fill="auto"/>
          </w:tcPr>
          <w:p w:rsidR="00717BBC" w:rsidRPr="00EB44D3" w:rsidRDefault="00717BBC" w:rsidP="00A667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6"/>
              </w:rPr>
            </w:pPr>
            <w:proofErr w:type="spellStart"/>
            <w:r w:rsidRPr="00EB44D3">
              <w:rPr>
                <w:rFonts w:ascii="Times New Roman" w:hAnsi="Times New Roman" w:cs="Times New Roman"/>
                <w:sz w:val="24"/>
                <w:szCs w:val="26"/>
              </w:rPr>
              <w:t>Сторожук</w:t>
            </w:r>
            <w:proofErr w:type="spellEnd"/>
            <w:r w:rsidRPr="00EB44D3">
              <w:rPr>
                <w:rFonts w:ascii="Times New Roman" w:hAnsi="Times New Roman" w:cs="Times New Roman"/>
                <w:sz w:val="24"/>
                <w:szCs w:val="26"/>
              </w:rPr>
              <w:t xml:space="preserve">  Елена Игоревна</w:t>
            </w:r>
          </w:p>
        </w:tc>
        <w:tc>
          <w:tcPr>
            <w:tcW w:w="6201" w:type="dxa"/>
            <w:shd w:val="clear" w:color="auto" w:fill="auto"/>
          </w:tcPr>
          <w:p w:rsidR="00717BBC" w:rsidRPr="00EB44D3" w:rsidRDefault="00717BBC" w:rsidP="002F46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EB44D3">
              <w:rPr>
                <w:rFonts w:ascii="Times New Roman" w:hAnsi="Times New Roman" w:cs="Times New Roman"/>
                <w:sz w:val="24"/>
                <w:szCs w:val="26"/>
              </w:rPr>
              <w:t xml:space="preserve">Корреспондент </w:t>
            </w:r>
            <w:r w:rsidR="002F46F5" w:rsidRPr="00EB44D3">
              <w:rPr>
                <w:rFonts w:ascii="Times New Roman" w:hAnsi="Times New Roman" w:cs="Times New Roman"/>
                <w:sz w:val="24"/>
                <w:szCs w:val="26"/>
              </w:rPr>
              <w:t xml:space="preserve">автономной некоммерческой организации «Центр </w:t>
            </w:r>
            <w:proofErr w:type="spellStart"/>
            <w:r w:rsidR="002F46F5" w:rsidRPr="00EB44D3">
              <w:rPr>
                <w:rFonts w:ascii="Times New Roman" w:hAnsi="Times New Roman" w:cs="Times New Roman"/>
                <w:sz w:val="24"/>
                <w:szCs w:val="26"/>
              </w:rPr>
              <w:t>медиакоммуникаций</w:t>
            </w:r>
            <w:proofErr w:type="spellEnd"/>
            <w:r w:rsidR="002F46F5" w:rsidRPr="00EB44D3">
              <w:rPr>
                <w:rFonts w:ascii="Times New Roman" w:hAnsi="Times New Roman" w:cs="Times New Roman"/>
                <w:sz w:val="24"/>
                <w:szCs w:val="26"/>
              </w:rPr>
              <w:t xml:space="preserve"> «</w:t>
            </w:r>
            <w:proofErr w:type="spellStart"/>
            <w:r w:rsidRPr="00EB44D3">
              <w:rPr>
                <w:rFonts w:ascii="Times New Roman" w:hAnsi="Times New Roman" w:cs="Times New Roman"/>
                <w:sz w:val="24"/>
                <w:szCs w:val="26"/>
              </w:rPr>
              <w:t>Сибинформбюро</w:t>
            </w:r>
            <w:proofErr w:type="spellEnd"/>
            <w:r w:rsidR="002F46F5" w:rsidRPr="00EB44D3">
              <w:rPr>
                <w:rFonts w:ascii="Times New Roman" w:hAnsi="Times New Roman" w:cs="Times New Roman"/>
                <w:sz w:val="24"/>
                <w:szCs w:val="26"/>
              </w:rPr>
              <w:t>».</w:t>
            </w:r>
          </w:p>
        </w:tc>
      </w:tr>
      <w:tr w:rsidR="00717BBC" w:rsidRPr="00EB44D3" w:rsidTr="000E131F">
        <w:tc>
          <w:tcPr>
            <w:tcW w:w="763" w:type="dxa"/>
            <w:shd w:val="clear" w:color="auto" w:fill="auto"/>
          </w:tcPr>
          <w:p w:rsidR="00717BBC" w:rsidRPr="00EB44D3" w:rsidRDefault="00717BBC" w:rsidP="00034BD8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B44D3">
              <w:rPr>
                <w:rFonts w:ascii="Times New Roman" w:hAnsi="Times New Roman" w:cs="Times New Roman"/>
                <w:sz w:val="24"/>
                <w:szCs w:val="26"/>
              </w:rPr>
              <w:t>12</w:t>
            </w:r>
          </w:p>
        </w:tc>
        <w:tc>
          <w:tcPr>
            <w:tcW w:w="2606" w:type="dxa"/>
            <w:shd w:val="clear" w:color="auto" w:fill="auto"/>
          </w:tcPr>
          <w:p w:rsidR="00717BBC" w:rsidRPr="00EB44D3" w:rsidRDefault="00717BBC" w:rsidP="00A667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6"/>
              </w:rPr>
            </w:pPr>
            <w:proofErr w:type="spellStart"/>
            <w:r w:rsidRPr="00EB44D3">
              <w:rPr>
                <w:rFonts w:ascii="Times New Roman" w:hAnsi="Times New Roman" w:cs="Times New Roman"/>
                <w:sz w:val="24"/>
                <w:szCs w:val="26"/>
              </w:rPr>
              <w:t>Гайзетдинов</w:t>
            </w:r>
            <w:proofErr w:type="spellEnd"/>
            <w:r w:rsidRPr="00EB44D3">
              <w:rPr>
                <w:rFonts w:ascii="Times New Roman" w:hAnsi="Times New Roman" w:cs="Times New Roman"/>
                <w:sz w:val="24"/>
                <w:szCs w:val="26"/>
              </w:rPr>
              <w:t xml:space="preserve"> Павел Алексеевич</w:t>
            </w:r>
          </w:p>
        </w:tc>
        <w:tc>
          <w:tcPr>
            <w:tcW w:w="6201" w:type="dxa"/>
            <w:shd w:val="clear" w:color="auto" w:fill="auto"/>
          </w:tcPr>
          <w:p w:rsidR="00717BBC" w:rsidRPr="00EB44D3" w:rsidRDefault="00717BBC" w:rsidP="00264B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EB44D3">
              <w:rPr>
                <w:rFonts w:ascii="Times New Roman" w:hAnsi="Times New Roman" w:cs="Times New Roman"/>
                <w:sz w:val="24"/>
                <w:szCs w:val="26"/>
              </w:rPr>
              <w:t xml:space="preserve">Вице-президент </w:t>
            </w:r>
            <w:r w:rsidR="002F46F5" w:rsidRPr="00EB44D3">
              <w:rPr>
                <w:rFonts w:ascii="Times New Roman" w:hAnsi="Times New Roman" w:cs="Times New Roman"/>
                <w:sz w:val="24"/>
                <w:szCs w:val="26"/>
              </w:rPr>
              <w:t>ассоциации арбитражных управляющих</w:t>
            </w:r>
            <w:r w:rsidRPr="00EB44D3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="00CD4F1B" w:rsidRPr="00EB44D3">
              <w:rPr>
                <w:rFonts w:ascii="Times New Roman" w:hAnsi="Times New Roman" w:cs="Times New Roman"/>
                <w:sz w:val="24"/>
                <w:szCs w:val="26"/>
              </w:rPr>
              <w:t>«</w:t>
            </w:r>
            <w:r w:rsidRPr="00EB44D3">
              <w:rPr>
                <w:rFonts w:ascii="Times New Roman" w:hAnsi="Times New Roman" w:cs="Times New Roman"/>
                <w:sz w:val="24"/>
                <w:szCs w:val="26"/>
              </w:rPr>
              <w:t>Солидарность</w:t>
            </w:r>
            <w:r w:rsidR="00CD4F1B" w:rsidRPr="00EB44D3">
              <w:rPr>
                <w:rFonts w:ascii="Times New Roman" w:hAnsi="Times New Roman" w:cs="Times New Roman"/>
                <w:sz w:val="24"/>
                <w:szCs w:val="26"/>
              </w:rPr>
              <w:t>»</w:t>
            </w:r>
            <w:r w:rsidR="002F46F5" w:rsidRPr="00EB44D3">
              <w:rPr>
                <w:rFonts w:ascii="Times New Roman" w:hAnsi="Times New Roman" w:cs="Times New Roman"/>
                <w:sz w:val="24"/>
                <w:szCs w:val="26"/>
              </w:rPr>
              <w:t>.</w:t>
            </w:r>
          </w:p>
          <w:p w:rsidR="002F46F5" w:rsidRPr="00EB44D3" w:rsidRDefault="002F46F5" w:rsidP="002F46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EB44D3">
              <w:rPr>
                <w:rFonts w:ascii="Times New Roman" w:hAnsi="Times New Roman" w:cs="Times New Roman"/>
                <w:sz w:val="24"/>
                <w:szCs w:val="26"/>
              </w:rPr>
              <w:t>Член комитета по вопросам разрешения долговых споров и антикризисной деятельности «Торгово-промышленной палаты Тюменской области».</w:t>
            </w:r>
          </w:p>
        </w:tc>
      </w:tr>
    </w:tbl>
    <w:p w:rsidR="007249C4" w:rsidRPr="007249C4" w:rsidRDefault="007249C4" w:rsidP="000E131F">
      <w:pPr>
        <w:rPr>
          <w:rFonts w:ascii="Times New Roman" w:hAnsi="Times New Roman" w:cs="Times New Roman"/>
          <w:sz w:val="24"/>
          <w:szCs w:val="24"/>
        </w:rPr>
      </w:pPr>
    </w:p>
    <w:sectPr w:rsidR="007249C4" w:rsidRPr="007249C4" w:rsidSect="00EB44D3">
      <w:headerReference w:type="default" r:id="rId8"/>
      <w:footerReference w:type="default" r:id="rId9"/>
      <w:pgSz w:w="11906" w:h="16838" w:code="9"/>
      <w:pgMar w:top="709" w:right="851" w:bottom="1077" w:left="1701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7BE" w:rsidRDefault="007547BE" w:rsidP="007249C4">
      <w:pPr>
        <w:spacing w:after="0" w:line="240" w:lineRule="auto"/>
      </w:pPr>
      <w:r>
        <w:separator/>
      </w:r>
    </w:p>
  </w:endnote>
  <w:endnote w:type="continuationSeparator" w:id="0">
    <w:p w:rsidR="007547BE" w:rsidRDefault="007547BE" w:rsidP="00724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F1E" w:rsidRDefault="004C1F1E" w:rsidP="004C1F1E">
    <w:pPr>
      <w:pStyle w:val="a6"/>
    </w:pPr>
  </w:p>
  <w:p w:rsidR="004C1F1E" w:rsidRPr="004C1F1E" w:rsidRDefault="004C1F1E" w:rsidP="004C1F1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7BE" w:rsidRDefault="007547BE" w:rsidP="007249C4">
      <w:pPr>
        <w:spacing w:after="0" w:line="240" w:lineRule="auto"/>
      </w:pPr>
      <w:r>
        <w:separator/>
      </w:r>
    </w:p>
  </w:footnote>
  <w:footnote w:type="continuationSeparator" w:id="0">
    <w:p w:rsidR="007547BE" w:rsidRDefault="007547BE" w:rsidP="00724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3253429"/>
      <w:docPartObj>
        <w:docPartGallery w:val="Page Numbers (Top of Page)"/>
        <w:docPartUnique/>
      </w:docPartObj>
    </w:sdtPr>
    <w:sdtEndPr/>
    <w:sdtContent>
      <w:p w:rsidR="003820EE" w:rsidRDefault="003820E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18B8">
          <w:rPr>
            <w:noProof/>
          </w:rPr>
          <w:t>2</w:t>
        </w:r>
        <w:r>
          <w:fldChar w:fldCharType="end"/>
        </w:r>
      </w:p>
    </w:sdtContent>
  </w:sdt>
  <w:p w:rsidR="004C1F1E" w:rsidRPr="004C1F1E" w:rsidRDefault="004C1F1E" w:rsidP="004C1F1E">
    <w:pPr>
      <w:pStyle w:val="a4"/>
      <w:ind w:left="-14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8DE"/>
    <w:rsid w:val="00007E75"/>
    <w:rsid w:val="00027E83"/>
    <w:rsid w:val="00034BD8"/>
    <w:rsid w:val="00041E37"/>
    <w:rsid w:val="000705DD"/>
    <w:rsid w:val="00073A75"/>
    <w:rsid w:val="00094D83"/>
    <w:rsid w:val="000D2E7E"/>
    <w:rsid w:val="000E131F"/>
    <w:rsid w:val="000E41D5"/>
    <w:rsid w:val="00162761"/>
    <w:rsid w:val="0021723D"/>
    <w:rsid w:val="0023028F"/>
    <w:rsid w:val="00244359"/>
    <w:rsid w:val="00264B50"/>
    <w:rsid w:val="00277D57"/>
    <w:rsid w:val="002C23CC"/>
    <w:rsid w:val="002F46F5"/>
    <w:rsid w:val="0037399D"/>
    <w:rsid w:val="003820EE"/>
    <w:rsid w:val="003B0CA5"/>
    <w:rsid w:val="003E54B9"/>
    <w:rsid w:val="004C1F1E"/>
    <w:rsid w:val="004F1E0C"/>
    <w:rsid w:val="0059335E"/>
    <w:rsid w:val="005E5DB4"/>
    <w:rsid w:val="00606AF5"/>
    <w:rsid w:val="006E62DD"/>
    <w:rsid w:val="00717BBC"/>
    <w:rsid w:val="007249C4"/>
    <w:rsid w:val="00727F23"/>
    <w:rsid w:val="007547BE"/>
    <w:rsid w:val="007757A4"/>
    <w:rsid w:val="007B0AE6"/>
    <w:rsid w:val="007B11E6"/>
    <w:rsid w:val="007F14EC"/>
    <w:rsid w:val="00960F70"/>
    <w:rsid w:val="009B0C5B"/>
    <w:rsid w:val="009D4386"/>
    <w:rsid w:val="00A05A48"/>
    <w:rsid w:val="00A435D9"/>
    <w:rsid w:val="00B13ABA"/>
    <w:rsid w:val="00B4384C"/>
    <w:rsid w:val="00B55C80"/>
    <w:rsid w:val="00B8142E"/>
    <w:rsid w:val="00B94A60"/>
    <w:rsid w:val="00BE08DE"/>
    <w:rsid w:val="00C218B8"/>
    <w:rsid w:val="00C34F14"/>
    <w:rsid w:val="00C35B3A"/>
    <w:rsid w:val="00C815AD"/>
    <w:rsid w:val="00C94E0D"/>
    <w:rsid w:val="00CD4F1B"/>
    <w:rsid w:val="00CF7938"/>
    <w:rsid w:val="00D0166F"/>
    <w:rsid w:val="00D52DFC"/>
    <w:rsid w:val="00D72F6D"/>
    <w:rsid w:val="00D745FF"/>
    <w:rsid w:val="00EB17A1"/>
    <w:rsid w:val="00EB44D3"/>
    <w:rsid w:val="00EE3ED9"/>
    <w:rsid w:val="00F03D7C"/>
    <w:rsid w:val="00F0614A"/>
    <w:rsid w:val="00F35515"/>
    <w:rsid w:val="00F67D3C"/>
    <w:rsid w:val="00F73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0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24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49C4"/>
  </w:style>
  <w:style w:type="paragraph" w:styleId="a6">
    <w:name w:val="footer"/>
    <w:basedOn w:val="a"/>
    <w:link w:val="a7"/>
    <w:uiPriority w:val="99"/>
    <w:unhideWhenUsed/>
    <w:rsid w:val="00724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49C4"/>
  </w:style>
  <w:style w:type="paragraph" w:customStyle="1" w:styleId="a8">
    <w:name w:val="Знак"/>
    <w:basedOn w:val="a"/>
    <w:rsid w:val="00EE3E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0D2E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D2E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0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24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49C4"/>
  </w:style>
  <w:style w:type="paragraph" w:styleId="a6">
    <w:name w:val="footer"/>
    <w:basedOn w:val="a"/>
    <w:link w:val="a7"/>
    <w:uiPriority w:val="99"/>
    <w:unhideWhenUsed/>
    <w:rsid w:val="00724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49C4"/>
  </w:style>
  <w:style w:type="paragraph" w:customStyle="1" w:styleId="a8">
    <w:name w:val="Знак"/>
    <w:basedOn w:val="a"/>
    <w:rsid w:val="00EE3E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0D2E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D2E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2C5D5-1C7C-4403-80A4-2F1AC036C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Романова Юлия Файзулловна</dc:creator>
  <cp:lastModifiedBy>Трацевская Екатерина Евгеньевна</cp:lastModifiedBy>
  <cp:revision>37</cp:revision>
  <cp:lastPrinted>2017-04-14T08:21:00Z</cp:lastPrinted>
  <dcterms:created xsi:type="dcterms:W3CDTF">2016-10-14T08:01:00Z</dcterms:created>
  <dcterms:modified xsi:type="dcterms:W3CDTF">2022-06-16T06:51:00Z</dcterms:modified>
</cp:coreProperties>
</file>